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1AD2" w14:textId="7F035BFC" w:rsidR="005B1ED7" w:rsidRPr="00FD1A90" w:rsidRDefault="00405392" w:rsidP="00FD1A90">
      <w:pPr>
        <w:pStyle w:val="Naslov20"/>
        <w:rPr>
          <w:rFonts w:cstheme="minorHAnsi"/>
        </w:rPr>
      </w:pPr>
      <w:bookmarkStart w:id="0" w:name="_Toc50632548"/>
      <w:r w:rsidRPr="00FD1A90">
        <w:t xml:space="preserve">PRILOG </w:t>
      </w:r>
      <w:bookmarkEnd w:id="0"/>
      <w:r w:rsidR="005A6065">
        <w:t>1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1" w:name="_Hlk534789162"/>
      <w:r w:rsidRPr="009F60FA">
        <w:rPr>
          <w:rFonts w:ascii="Calibri" w:eastAsiaTheme="majorEastAsia" w:hAnsi="Calibri" w:cs="Calibri"/>
          <w:bCs/>
        </w:rPr>
        <w:t>I</w:t>
      </w:r>
      <w:r w:rsidR="00EF717D" w:rsidRPr="009F60FA">
        <w:rPr>
          <w:rFonts w:ascii="Calibri" w:eastAsiaTheme="majorEastAsia" w:hAnsi="Calibri" w:cs="Calibri"/>
          <w:bCs/>
        </w:rPr>
        <w:t>me i prezime</w:t>
      </w:r>
      <w:r w:rsidR="00EF717D" w:rsidRPr="009F60FA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Reetkatablice"/>
        <w:tblW w:w="15877" w:type="dxa"/>
        <w:tblInd w:w="-714" w:type="dxa"/>
        <w:tblLook w:val="04A0" w:firstRow="1" w:lastRow="0" w:firstColumn="1" w:lastColumn="0" w:noHBand="0" w:noVBand="1"/>
      </w:tblPr>
      <w:tblGrid>
        <w:gridCol w:w="773"/>
        <w:gridCol w:w="6882"/>
        <w:gridCol w:w="2693"/>
        <w:gridCol w:w="5529"/>
      </w:tblGrid>
      <w:tr w:rsidR="002502E4" w:rsidRPr="00270D44" w14:paraId="00FDC606" w14:textId="77777777" w:rsidTr="002502E4">
        <w:trPr>
          <w:trHeight w:val="1912"/>
        </w:trPr>
        <w:tc>
          <w:tcPr>
            <w:tcW w:w="773" w:type="dxa"/>
            <w:shd w:val="clear" w:color="auto" w:fill="DBE5F1" w:themeFill="accent1" w:themeFillTint="33"/>
            <w:vAlign w:val="center"/>
          </w:tcPr>
          <w:p w14:paraId="6906913B" w14:textId="77777777" w:rsidR="002502E4" w:rsidRPr="008D7F19" w:rsidRDefault="002502E4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2" w:name="_Hlk93254801"/>
            <w:bookmarkEnd w:id="1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2502E4" w:rsidRPr="008D7F19" w:rsidRDefault="002502E4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6882" w:type="dxa"/>
            <w:shd w:val="clear" w:color="auto" w:fill="DBE5F1" w:themeFill="accent1" w:themeFillTint="33"/>
            <w:vAlign w:val="center"/>
          </w:tcPr>
          <w:p w14:paraId="2A509FA3" w14:textId="6F11662D" w:rsidR="002502E4" w:rsidRPr="00983BA4" w:rsidRDefault="002502E4" w:rsidP="00983BA4">
            <w:pPr>
              <w:ind w:right="-22"/>
              <w:jc w:val="both"/>
              <w:rPr>
                <w:rFonts w:ascii="Times New Roman" w:hAnsi="Times New Roman"/>
                <w:i/>
                <w:iCs/>
              </w:rPr>
            </w:pPr>
            <w:r w:rsidRPr="00212B7B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Reference stručnjaka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koje se odnose na </w:t>
            </w:r>
            <w:r w:rsidRPr="00FC33E0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realiziran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e</w:t>
            </w:r>
            <w:r w:rsidRPr="00FC33E0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uslug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e</w:t>
            </w:r>
            <w:r w:rsidRPr="00FC33E0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upravljanja projektom u skladu sa Zakonom o poslovima i djelatnostima prostornog uređenja i gradnje na građevinama javne i društvene namjene </w:t>
            </w:r>
            <w:r w:rsidRPr="002502E4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u kojima je stručnjak imenovan voditeljem projekta, ukupne investicijske vrijednosti veće od 35.000.000,00 kn bez PDV-a pri čemu navedena usluga mora biti izvršena u potpunosti. Smatra se da je usluga izvršena u potpunosti ako je za zgradu izdana uporabna dozvola.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799178B" w14:textId="6584B0BD" w:rsidR="002502E4" w:rsidRPr="008D7F19" w:rsidRDefault="002502E4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5529" w:type="dxa"/>
            <w:shd w:val="clear" w:color="auto" w:fill="DBE5F1" w:themeFill="accent1" w:themeFillTint="33"/>
            <w:vAlign w:val="center"/>
          </w:tcPr>
          <w:p w14:paraId="5C7C1A84" w14:textId="3B12751C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2502E4" w:rsidRPr="008D7F19" w:rsidRDefault="002502E4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2"/>
      <w:tr w:rsidR="002502E4" w:rsidRPr="00270D44" w14:paraId="5636260D" w14:textId="77777777" w:rsidTr="002502E4">
        <w:trPr>
          <w:trHeight w:val="680"/>
        </w:trPr>
        <w:tc>
          <w:tcPr>
            <w:tcW w:w="773" w:type="dxa"/>
          </w:tcPr>
          <w:p w14:paraId="22A28A81" w14:textId="0E0196F4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6882" w:type="dxa"/>
          </w:tcPr>
          <w:p w14:paraId="50A844CA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4D691C04" w14:textId="1161E4AD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29" w:type="dxa"/>
          </w:tcPr>
          <w:p w14:paraId="6FB38D07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2502E4" w:rsidRPr="00270D44" w14:paraId="475526F8" w14:textId="77777777" w:rsidTr="002502E4">
        <w:trPr>
          <w:trHeight w:val="680"/>
        </w:trPr>
        <w:tc>
          <w:tcPr>
            <w:tcW w:w="773" w:type="dxa"/>
          </w:tcPr>
          <w:p w14:paraId="765E98C3" w14:textId="62509BF4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6882" w:type="dxa"/>
          </w:tcPr>
          <w:p w14:paraId="26175B17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3148C88D" w14:textId="39ACF5DC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29" w:type="dxa"/>
          </w:tcPr>
          <w:p w14:paraId="2B391130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2502E4" w:rsidRPr="00270D44" w14:paraId="2208D394" w14:textId="77777777" w:rsidTr="002502E4">
        <w:trPr>
          <w:trHeight w:val="680"/>
        </w:trPr>
        <w:tc>
          <w:tcPr>
            <w:tcW w:w="773" w:type="dxa"/>
          </w:tcPr>
          <w:p w14:paraId="28C4CB57" w14:textId="2F6CBCF8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6882" w:type="dxa"/>
          </w:tcPr>
          <w:p w14:paraId="20B99AE1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263D1C95" w14:textId="0E4E3FD3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29" w:type="dxa"/>
          </w:tcPr>
          <w:p w14:paraId="6F90D358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2502E4" w:rsidRPr="00270D44" w14:paraId="3BE20709" w14:textId="77777777" w:rsidTr="002502E4">
        <w:trPr>
          <w:trHeight w:val="680"/>
        </w:trPr>
        <w:tc>
          <w:tcPr>
            <w:tcW w:w="773" w:type="dxa"/>
          </w:tcPr>
          <w:p w14:paraId="47A98AF0" w14:textId="30D98B69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6882" w:type="dxa"/>
          </w:tcPr>
          <w:p w14:paraId="4E43FF8A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3590C4D0" w14:textId="0E24D1DB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29" w:type="dxa"/>
          </w:tcPr>
          <w:p w14:paraId="3CEBC499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2502E4" w:rsidRPr="00270D44" w14:paraId="55D8ADBB" w14:textId="77777777" w:rsidTr="002502E4">
        <w:trPr>
          <w:trHeight w:val="680"/>
        </w:trPr>
        <w:tc>
          <w:tcPr>
            <w:tcW w:w="773" w:type="dxa"/>
          </w:tcPr>
          <w:p w14:paraId="6934BBDC" w14:textId="5BE0F315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6882" w:type="dxa"/>
          </w:tcPr>
          <w:p w14:paraId="2717CDBA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693" w:type="dxa"/>
          </w:tcPr>
          <w:p w14:paraId="2C222E04" w14:textId="743A188F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29" w:type="dxa"/>
          </w:tcPr>
          <w:p w14:paraId="67878A7C" w14:textId="77777777" w:rsidR="002502E4" w:rsidRPr="00270D44" w:rsidRDefault="002502E4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9F60FA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DB77" w14:textId="77777777" w:rsidR="00222E10" w:rsidRDefault="00222E10" w:rsidP="00E64F9C">
      <w:pPr>
        <w:spacing w:after="0" w:line="240" w:lineRule="auto"/>
      </w:pPr>
      <w:r>
        <w:separator/>
      </w:r>
    </w:p>
  </w:endnote>
  <w:endnote w:type="continuationSeparator" w:id="0">
    <w:p w14:paraId="4ED8DB7C" w14:textId="77777777" w:rsidR="00222E10" w:rsidRDefault="00222E10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06E" w14:textId="77777777" w:rsidR="00222E10" w:rsidRDefault="00222E10" w:rsidP="00E64F9C">
      <w:pPr>
        <w:spacing w:after="0" w:line="240" w:lineRule="auto"/>
      </w:pPr>
      <w:r>
        <w:separator/>
      </w:r>
    </w:p>
  </w:footnote>
  <w:footnote w:type="continuationSeparator" w:id="0">
    <w:p w14:paraId="768D76FD" w14:textId="77777777" w:rsidR="00222E10" w:rsidRDefault="00222E10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972D" w14:textId="77777777" w:rsidR="00FD1A90" w:rsidRDefault="00FD1A90" w:rsidP="00336FA6">
    <w:pPr>
      <w:pStyle w:val="Zaglavlje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Zaglavlje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Zaglavlje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5391" w14:textId="77777777" w:rsidR="00C41CDB" w:rsidRDefault="00C41CDB" w:rsidP="0090753E">
    <w:pPr>
      <w:pStyle w:val="Zaglavlje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</w:rPr>
      <w:drawing>
        <wp:inline distT="0" distB="0" distL="0" distR="0" wp14:anchorId="192ACC0A" wp14:editId="19E261C5">
          <wp:extent cx="1466850" cy="438150"/>
          <wp:effectExtent l="0" t="0" r="0" b="0"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 w:rsidR="00566C75">
      <w:rPr>
        <w:noProof/>
      </w:rPr>
      <w:drawing>
        <wp:inline distT="0" distB="0" distL="0" distR="0" wp14:anchorId="658E7DEF" wp14:editId="02A0BE0F">
          <wp:extent cx="1189796" cy="581025"/>
          <wp:effectExtent l="0" t="0" r="0" b="0"/>
          <wp:docPr id="43" name="Slika 43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6" cy="589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995A7" w14:textId="77777777" w:rsidR="00C41CDB" w:rsidRDefault="00C41CDB" w:rsidP="00C41CDB">
    <w:pPr>
      <w:pStyle w:val="Zaglavlje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Zaglavlje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0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0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4213">
    <w:abstractNumId w:val="19"/>
  </w:num>
  <w:num w:numId="2" w16cid:durableId="1561208832">
    <w:abstractNumId w:val="51"/>
  </w:num>
  <w:num w:numId="3" w16cid:durableId="1152909734">
    <w:abstractNumId w:val="21"/>
  </w:num>
  <w:num w:numId="4" w16cid:durableId="1779569056">
    <w:abstractNumId w:val="24"/>
  </w:num>
  <w:num w:numId="5" w16cid:durableId="157577534">
    <w:abstractNumId w:val="48"/>
  </w:num>
  <w:num w:numId="6" w16cid:durableId="1420055548">
    <w:abstractNumId w:val="20"/>
  </w:num>
  <w:num w:numId="7" w16cid:durableId="1235779371">
    <w:abstractNumId w:val="37"/>
  </w:num>
  <w:num w:numId="8" w16cid:durableId="1096942610">
    <w:abstractNumId w:val="42"/>
  </w:num>
  <w:num w:numId="9" w16cid:durableId="512500574">
    <w:abstractNumId w:val="16"/>
  </w:num>
  <w:num w:numId="10" w16cid:durableId="1013344346">
    <w:abstractNumId w:val="6"/>
  </w:num>
  <w:num w:numId="11" w16cid:durableId="633558460">
    <w:abstractNumId w:val="30"/>
  </w:num>
  <w:num w:numId="12" w16cid:durableId="1008143810">
    <w:abstractNumId w:val="3"/>
  </w:num>
  <w:num w:numId="13" w16cid:durableId="1141726783">
    <w:abstractNumId w:val="22"/>
  </w:num>
  <w:num w:numId="14" w16cid:durableId="1274829279">
    <w:abstractNumId w:val="25"/>
  </w:num>
  <w:num w:numId="15" w16cid:durableId="2025744130">
    <w:abstractNumId w:val="27"/>
  </w:num>
  <w:num w:numId="16" w16cid:durableId="1438527345">
    <w:abstractNumId w:val="2"/>
  </w:num>
  <w:num w:numId="17" w16cid:durableId="1602562312">
    <w:abstractNumId w:val="10"/>
  </w:num>
  <w:num w:numId="18" w16cid:durableId="1091509208">
    <w:abstractNumId w:val="36"/>
  </w:num>
  <w:num w:numId="19" w16cid:durableId="1462379780">
    <w:abstractNumId w:val="52"/>
  </w:num>
  <w:num w:numId="20" w16cid:durableId="580409598">
    <w:abstractNumId w:val="41"/>
  </w:num>
  <w:num w:numId="21" w16cid:durableId="2136017317">
    <w:abstractNumId w:val="11"/>
  </w:num>
  <w:num w:numId="22" w16cid:durableId="681778799">
    <w:abstractNumId w:val="38"/>
  </w:num>
  <w:num w:numId="23" w16cid:durableId="245379053">
    <w:abstractNumId w:val="15"/>
  </w:num>
  <w:num w:numId="24" w16cid:durableId="1161701144">
    <w:abstractNumId w:val="46"/>
  </w:num>
  <w:num w:numId="25" w16cid:durableId="324938197">
    <w:abstractNumId w:val="23"/>
  </w:num>
  <w:num w:numId="26" w16cid:durableId="566384932">
    <w:abstractNumId w:val="49"/>
  </w:num>
  <w:num w:numId="27" w16cid:durableId="654455170">
    <w:abstractNumId w:val="40"/>
  </w:num>
  <w:num w:numId="28" w16cid:durableId="1097554078">
    <w:abstractNumId w:val="43"/>
  </w:num>
  <w:num w:numId="29" w16cid:durableId="745764431">
    <w:abstractNumId w:val="34"/>
  </w:num>
  <w:num w:numId="30" w16cid:durableId="246424068">
    <w:abstractNumId w:val="33"/>
  </w:num>
  <w:num w:numId="31" w16cid:durableId="10722408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492707">
    <w:abstractNumId w:val="18"/>
  </w:num>
  <w:num w:numId="33" w16cid:durableId="401755545">
    <w:abstractNumId w:val="9"/>
  </w:num>
  <w:num w:numId="34" w16cid:durableId="720062011">
    <w:abstractNumId w:val="31"/>
  </w:num>
  <w:num w:numId="35" w16cid:durableId="1021200662">
    <w:abstractNumId w:val="32"/>
  </w:num>
  <w:num w:numId="36" w16cid:durableId="61874835">
    <w:abstractNumId w:val="13"/>
  </w:num>
  <w:num w:numId="37" w16cid:durableId="1520967424">
    <w:abstractNumId w:val="29"/>
  </w:num>
  <w:num w:numId="38" w16cid:durableId="1180966993">
    <w:abstractNumId w:val="14"/>
  </w:num>
  <w:num w:numId="39" w16cid:durableId="1000499684">
    <w:abstractNumId w:val="4"/>
  </w:num>
  <w:num w:numId="40" w16cid:durableId="482048187">
    <w:abstractNumId w:val="5"/>
  </w:num>
  <w:num w:numId="41" w16cid:durableId="379520515">
    <w:abstractNumId w:val="17"/>
  </w:num>
  <w:num w:numId="42" w16cid:durableId="1929918656">
    <w:abstractNumId w:val="8"/>
  </w:num>
  <w:num w:numId="43" w16cid:durableId="1896888371">
    <w:abstractNumId w:val="47"/>
  </w:num>
  <w:num w:numId="44" w16cid:durableId="461652465">
    <w:abstractNumId w:val="50"/>
  </w:num>
  <w:num w:numId="45" w16cid:durableId="169148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6961840">
    <w:abstractNumId w:val="26"/>
  </w:num>
  <w:num w:numId="47" w16cid:durableId="1902406644">
    <w:abstractNumId w:val="1"/>
  </w:num>
  <w:num w:numId="48" w16cid:durableId="2073842524">
    <w:abstractNumId w:val="35"/>
  </w:num>
  <w:num w:numId="49" w16cid:durableId="662128069">
    <w:abstractNumId w:val="39"/>
  </w:num>
  <w:num w:numId="50" w16cid:durableId="1030187721">
    <w:abstractNumId w:val="12"/>
  </w:num>
  <w:num w:numId="51" w16cid:durableId="257448510">
    <w:abstractNumId w:val="0"/>
  </w:num>
  <w:num w:numId="52" w16cid:durableId="181357491">
    <w:abstractNumId w:val="28"/>
  </w:num>
  <w:num w:numId="53" w16cid:durableId="861548203">
    <w:abstractNumId w:val="44"/>
  </w:num>
  <w:num w:numId="54" w16cid:durableId="975184381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9C"/>
    <w:rsid w:val="0000002F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8DA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2B7B"/>
    <w:rsid w:val="002144FB"/>
    <w:rsid w:val="0021471A"/>
    <w:rsid w:val="00215C00"/>
    <w:rsid w:val="00216955"/>
    <w:rsid w:val="00217409"/>
    <w:rsid w:val="00221ED5"/>
    <w:rsid w:val="002228EA"/>
    <w:rsid w:val="00222E10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2E4"/>
    <w:rsid w:val="00250E38"/>
    <w:rsid w:val="00253FB6"/>
    <w:rsid w:val="00254360"/>
    <w:rsid w:val="00254698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6716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065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0CFB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4576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7584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3BA4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4BD7"/>
    <w:rsid w:val="009D61CD"/>
    <w:rsid w:val="009D7094"/>
    <w:rsid w:val="009E00B0"/>
    <w:rsid w:val="009E0801"/>
    <w:rsid w:val="009E095E"/>
    <w:rsid w:val="009E10DD"/>
    <w:rsid w:val="009E1592"/>
    <w:rsid w:val="009E2265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60FA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4745B"/>
    <w:rsid w:val="00A5126D"/>
    <w:rsid w:val="00A577B7"/>
    <w:rsid w:val="00A577CA"/>
    <w:rsid w:val="00A578D2"/>
    <w:rsid w:val="00A60F08"/>
    <w:rsid w:val="00A6195C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F66"/>
    <w:rsid w:val="00C065F4"/>
    <w:rsid w:val="00C11DCD"/>
    <w:rsid w:val="00C16EAC"/>
    <w:rsid w:val="00C1788D"/>
    <w:rsid w:val="00C17B26"/>
    <w:rsid w:val="00C2035B"/>
    <w:rsid w:val="00C21F77"/>
    <w:rsid w:val="00C25B27"/>
    <w:rsid w:val="00C2637A"/>
    <w:rsid w:val="00C266D4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67177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2E50"/>
    <w:rsid w:val="00D43798"/>
    <w:rsid w:val="00D44451"/>
    <w:rsid w:val="00D47B0D"/>
    <w:rsid w:val="00D47D00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4A2B"/>
    <w:rsid w:val="00D759BC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010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C7844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389C"/>
    <w:rsid w:val="00F45D99"/>
    <w:rsid w:val="00F467B7"/>
    <w:rsid w:val="00F46A53"/>
    <w:rsid w:val="00F51F78"/>
    <w:rsid w:val="00F5297C"/>
    <w:rsid w:val="00F53270"/>
    <w:rsid w:val="00F55BFC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25CC"/>
    <w:rsid w:val="00FC33E0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A6"/>
  </w:style>
  <w:style w:type="paragraph" w:styleId="Naslov1">
    <w:name w:val="heading 1"/>
    <w:basedOn w:val="Normal"/>
    <w:link w:val="Naslov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Naslov20">
    <w:name w:val="heading 2"/>
    <w:basedOn w:val="Normal"/>
    <w:link w:val="Naslov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Naslov3">
    <w:name w:val="heading 3"/>
    <w:basedOn w:val="Normal"/>
    <w:next w:val="Normal"/>
    <w:link w:val="Naslov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Naslov4">
    <w:name w:val="heading 4"/>
    <w:basedOn w:val="Normal"/>
    <w:next w:val="Normal"/>
    <w:link w:val="Naslov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Zaglavlje">
    <w:name w:val="header"/>
    <w:aliases w:val="Znak, Znak,E-PVO-glava,Char"/>
    <w:basedOn w:val="Normal"/>
    <w:link w:val="Zaglavlje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Znak Char, Znak Char,E-PVO-glava Char,Char Char1"/>
    <w:basedOn w:val="Zadanifontodlomka"/>
    <w:link w:val="Zaglavlje"/>
    <w:uiPriority w:val="99"/>
    <w:qFormat/>
    <w:rsid w:val="00E64F9C"/>
    <w:rPr>
      <w:lang w:val="en-US"/>
    </w:rPr>
  </w:style>
  <w:style w:type="paragraph" w:styleId="Podnoje">
    <w:name w:val="footer"/>
    <w:basedOn w:val="Normal"/>
    <w:link w:val="Podnoje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qFormat/>
    <w:rsid w:val="00E64F9C"/>
    <w:rPr>
      <w:lang w:val="en-US"/>
    </w:rPr>
  </w:style>
  <w:style w:type="character" w:customStyle="1" w:styleId="Naslov2Char">
    <w:name w:val="Naslov 2 Char"/>
    <w:basedOn w:val="Zadanifontodlomka"/>
    <w:link w:val="Naslov20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Tijeloteksta">
    <w:name w:val="Body Text"/>
    <w:basedOn w:val="Normal"/>
    <w:link w:val="Tijeloteksta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64F9C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OdlomakpopisaChar"/>
    <w:uiPriority w:val="34"/>
    <w:qFormat/>
    <w:rsid w:val="002D44F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Naslov4Char">
    <w:name w:val="Naslov 4 Char"/>
    <w:basedOn w:val="Zadanifontodlomka"/>
    <w:link w:val="Naslov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eetkatablice">
    <w:name w:val="Table Grid"/>
    <w:aliases w:val="Tablica za Studiju,Izvjescetablica"/>
    <w:basedOn w:val="Obinatablica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Opisslike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unhideWhenUsed/>
    <w:qFormat/>
    <w:rsid w:val="00EA0ACB"/>
    <w:rPr>
      <w:sz w:val="16"/>
      <w:szCs w:val="16"/>
    </w:rPr>
  </w:style>
  <w:style w:type="paragraph" w:styleId="Tekstkomentara">
    <w:name w:val="annotation text"/>
    <w:aliases w:val=" Char Char"/>
    <w:basedOn w:val="Normal"/>
    <w:link w:val="Tekstkomentara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aliases w:val=" Char Char Char"/>
    <w:basedOn w:val="Zadanifontodlomka"/>
    <w:link w:val="Tekstkomentara"/>
    <w:uiPriority w:val="99"/>
    <w:qFormat/>
    <w:rsid w:val="00EA0AC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EA0AC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qFormat/>
    <w:rsid w:val="00EA0ACB"/>
    <w:rPr>
      <w:b/>
      <w:bCs/>
      <w:sz w:val="20"/>
      <w:szCs w:val="20"/>
    </w:rPr>
  </w:style>
  <w:style w:type="paragraph" w:styleId="Bezproreda">
    <w:name w:val="No Spacing"/>
    <w:link w:val="Bezproreda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BezproredaChar">
    <w:name w:val="Bez proreda Char"/>
    <w:link w:val="Bezproreda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Zadanifontodlomka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Obinouvueno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Tekstfusnote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, Footnote Char"/>
    <w:basedOn w:val="Zadanifontodlomka"/>
    <w:link w:val="Tekstfusnote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Referencafusnote">
    <w:name w:val="footnote reference"/>
    <w:aliases w:val="Footnote symbol,Footnote,Fussnota,BVI fnr"/>
    <w:basedOn w:val="Zadanifontodlomka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Zadanifontodlomka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Zadanifontodlomka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0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0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0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Naslov5Char">
    <w:name w:val="Naslov 5 Char"/>
    <w:basedOn w:val="Zadanifontodlomka"/>
    <w:link w:val="Naslov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Brojstranice">
    <w:name w:val="page number"/>
    <w:basedOn w:val="Zadanifontodlomka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Zadanifontodlomka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Zadanifontodlomka"/>
    <w:qFormat/>
    <w:rsid w:val="005101EB"/>
    <w:rPr>
      <w:vertAlign w:val="superscript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Zadanifontodlomka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Tijeloteksta"/>
    <w:next w:val="Tijeloteksta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Istaknuto">
    <w:name w:val="Emphasis"/>
    <w:basedOn w:val="Zadanifontodlomka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Naglaeno">
    <w:name w:val="Strong"/>
    <w:basedOn w:val="Zadanifontodlomka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Zadanifontodlomka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Zadanifontodlomka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Tijeloteksta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Popis">
    <w:name w:val="List"/>
    <w:basedOn w:val="Tijeloteksta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Naslov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kteksta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Tijeloteksta"/>
    <w:next w:val="Tijeloteksta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Naslov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zija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Grafikeoznake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Grafikeoznake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Obinatablica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Obinatablica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Obinatablica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5101EB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Obinatablica"/>
    <w:next w:val="Reetkatablice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8378-7D8D-45D3-A00F-039963F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</cp:lastModifiedBy>
  <cp:revision>33</cp:revision>
  <cp:lastPrinted>2022-07-04T08:28:00Z</cp:lastPrinted>
  <dcterms:created xsi:type="dcterms:W3CDTF">2022-01-26T15:13:00Z</dcterms:created>
  <dcterms:modified xsi:type="dcterms:W3CDTF">2022-11-23T12:39:00Z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